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03AC" w14:textId="1AE75F7F" w:rsidR="00135F2B" w:rsidRPr="00BF510B" w:rsidRDefault="00BF510B" w:rsidP="592EB1E1">
      <w:pPr>
        <w:jc w:val="center"/>
        <w:rPr>
          <w:b/>
          <w:bCs/>
          <w:sz w:val="28"/>
          <w:szCs w:val="28"/>
        </w:rPr>
      </w:pPr>
      <w:r w:rsidRPr="592EB1E1">
        <w:rPr>
          <w:b/>
          <w:bCs/>
          <w:sz w:val="32"/>
          <w:szCs w:val="32"/>
        </w:rPr>
        <w:t>RAPPORTERING</w:t>
      </w:r>
      <w:r w:rsidR="005D443A" w:rsidRPr="592EB1E1">
        <w:rPr>
          <w:b/>
          <w:bCs/>
          <w:sz w:val="32"/>
          <w:szCs w:val="32"/>
        </w:rPr>
        <w:t xml:space="preserve"> </w:t>
      </w:r>
      <w:r w:rsidR="00D6794F" w:rsidRPr="592EB1E1">
        <w:rPr>
          <w:b/>
          <w:bCs/>
          <w:sz w:val="32"/>
          <w:szCs w:val="32"/>
        </w:rPr>
        <w:t>/ REGNSKAP</w:t>
      </w:r>
      <w:r>
        <w:br/>
      </w:r>
      <w:r w:rsidRPr="592EB1E1">
        <w:rPr>
          <w:b/>
          <w:bCs/>
          <w:sz w:val="28"/>
          <w:szCs w:val="28"/>
        </w:rPr>
        <w:t>T</w:t>
      </w:r>
      <w:r w:rsidR="00135F2B" w:rsidRPr="592EB1E1">
        <w:rPr>
          <w:b/>
          <w:bCs/>
          <w:sz w:val="28"/>
          <w:szCs w:val="28"/>
        </w:rPr>
        <w:t>ilskudd t</w:t>
      </w:r>
      <w:r w:rsidR="0081098E" w:rsidRPr="592EB1E1">
        <w:rPr>
          <w:b/>
          <w:bCs/>
          <w:sz w:val="28"/>
          <w:szCs w:val="28"/>
        </w:rPr>
        <w:t>il lokale demensaktiviteter 202</w:t>
      </w:r>
      <w:r w:rsidR="00BD6E36">
        <w:rPr>
          <w:b/>
          <w:bCs/>
          <w:sz w:val="28"/>
          <w:szCs w:val="28"/>
        </w:rPr>
        <w:t>6</w:t>
      </w:r>
    </w:p>
    <w:p w14:paraId="5E2FEC38" w14:textId="77777777" w:rsidR="004F47F6" w:rsidRDefault="00E97CC2" w:rsidP="00ED3AA0">
      <w:pPr>
        <w:tabs>
          <w:tab w:val="left" w:pos="5340"/>
        </w:tabs>
        <w:spacing w:line="360" w:lineRule="auto"/>
        <w:rPr>
          <w:b/>
        </w:rPr>
      </w:pPr>
      <w:r>
        <w:rPr>
          <w:b/>
        </w:rPr>
        <w:t>Lag</w:t>
      </w:r>
      <w:r w:rsidR="00135F2B">
        <w:rPr>
          <w:b/>
        </w:rPr>
        <w:t>:</w:t>
      </w:r>
      <w:r w:rsidR="004F47F6">
        <w:rPr>
          <w:b/>
        </w:rPr>
        <w:tab/>
      </w:r>
      <w:r w:rsidR="004F47F6">
        <w:rPr>
          <w:b/>
        </w:rPr>
        <w:tab/>
      </w:r>
      <w:r w:rsidR="004F47F6">
        <w:rPr>
          <w:b/>
        </w:rPr>
        <w:tab/>
      </w:r>
      <w:r w:rsidR="00ED3AA0">
        <w:rPr>
          <w:b/>
        </w:rPr>
        <w:t xml:space="preserve">Fylke: </w:t>
      </w:r>
      <w:r w:rsidR="004A33DE">
        <w:rPr>
          <w:b/>
        </w:rPr>
        <w:br/>
      </w:r>
      <w:r w:rsidR="00D51C2D">
        <w:rPr>
          <w:b/>
        </w:rPr>
        <w:t>Gjennomføringsdato</w:t>
      </w:r>
      <w:r w:rsidR="00C31489">
        <w:rPr>
          <w:b/>
        </w:rPr>
        <w:t xml:space="preserve"> / - </w:t>
      </w:r>
      <w:proofErr w:type="gramStart"/>
      <w:r w:rsidR="00C31489">
        <w:rPr>
          <w:b/>
        </w:rPr>
        <w:t>periode</w:t>
      </w:r>
      <w:r w:rsidR="00D51C2D">
        <w:rPr>
          <w:b/>
        </w:rPr>
        <w:t>:</w:t>
      </w:r>
      <w:r w:rsidR="005D443A">
        <w:rPr>
          <w:b/>
        </w:rPr>
        <w:t>_</w:t>
      </w:r>
      <w:proofErr w:type="gramEnd"/>
      <w:r w:rsidR="005D443A">
        <w:rPr>
          <w:b/>
        </w:rPr>
        <w:t>____________</w:t>
      </w:r>
      <w:r w:rsidR="005D443A">
        <w:rPr>
          <w:b/>
        </w:rPr>
        <w:tab/>
      </w:r>
      <w:r w:rsidR="005D443A">
        <w:rPr>
          <w:b/>
        </w:rPr>
        <w:tab/>
      </w:r>
      <w:r w:rsidR="00ED3AA0">
        <w:rPr>
          <w:b/>
        </w:rPr>
        <w:tab/>
      </w:r>
      <w:r w:rsidR="00D51C2D">
        <w:rPr>
          <w:b/>
        </w:rPr>
        <w:t xml:space="preserve">Antall </w:t>
      </w:r>
      <w:proofErr w:type="gramStart"/>
      <w:r w:rsidR="00D51C2D">
        <w:rPr>
          <w:b/>
        </w:rPr>
        <w:t>deltagere:</w:t>
      </w:r>
      <w:r w:rsidR="00ED3AA0">
        <w:rPr>
          <w:b/>
        </w:rPr>
        <w:t>_</w:t>
      </w:r>
      <w:proofErr w:type="gramEnd"/>
      <w:r w:rsidR="00ED3AA0">
        <w:rPr>
          <w:b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55D6" w:rsidRPr="00DB23D8" w14:paraId="31284DBC" w14:textId="77777777" w:rsidTr="000254DF">
        <w:trPr>
          <w:trHeight w:hRule="exact" w:val="284"/>
        </w:trPr>
        <w:tc>
          <w:tcPr>
            <w:tcW w:w="9212" w:type="dxa"/>
            <w:tcBorders>
              <w:bottom w:val="single" w:sz="4" w:space="0" w:color="auto"/>
            </w:tcBorders>
            <w:shd w:val="pct10" w:color="auto" w:fill="auto"/>
          </w:tcPr>
          <w:p w14:paraId="0C4698E3" w14:textId="77777777" w:rsidR="001455D6" w:rsidRPr="00DB23D8" w:rsidRDefault="001455D6" w:rsidP="00135F2B">
            <w:pPr>
              <w:rPr>
                <w:b/>
              </w:rPr>
            </w:pPr>
            <w:r w:rsidRPr="00DB23D8">
              <w:rPr>
                <w:b/>
              </w:rPr>
              <w:t>Tilbakemeldinger om aktiviteten:</w:t>
            </w:r>
          </w:p>
        </w:tc>
      </w:tr>
      <w:tr w:rsidR="001455D6" w:rsidRPr="00DB23D8" w14:paraId="672A6659" w14:textId="77777777" w:rsidTr="000254DF">
        <w:trPr>
          <w:trHeight w:hRule="exact" w:val="1701"/>
        </w:trPr>
        <w:tc>
          <w:tcPr>
            <w:tcW w:w="9212" w:type="dxa"/>
            <w:tcBorders>
              <w:bottom w:val="nil"/>
            </w:tcBorders>
          </w:tcPr>
          <w:p w14:paraId="0A37501D" w14:textId="77777777" w:rsidR="00D57879" w:rsidRPr="00DB23D8" w:rsidRDefault="00D57879" w:rsidP="00135F2B">
            <w:pPr>
              <w:rPr>
                <w:b/>
              </w:rPr>
            </w:pPr>
          </w:p>
        </w:tc>
      </w:tr>
      <w:tr w:rsidR="000254DF" w:rsidRPr="00DB23D8" w14:paraId="5DAB6C7B" w14:textId="77777777" w:rsidTr="00E30826">
        <w:trPr>
          <w:trHeight w:hRule="exact" w:val="1486"/>
        </w:trPr>
        <w:tc>
          <w:tcPr>
            <w:tcW w:w="9212" w:type="dxa"/>
            <w:tcBorders>
              <w:top w:val="nil"/>
            </w:tcBorders>
          </w:tcPr>
          <w:p w14:paraId="02EB378F" w14:textId="77777777" w:rsidR="000254DF" w:rsidRPr="00DB23D8" w:rsidRDefault="000254DF" w:rsidP="00135F2B">
            <w:pPr>
              <w:rPr>
                <w:b/>
              </w:rPr>
            </w:pPr>
          </w:p>
        </w:tc>
      </w:tr>
    </w:tbl>
    <w:p w14:paraId="6A05A809" w14:textId="77777777" w:rsidR="001455D6" w:rsidRDefault="001455D6" w:rsidP="00135F2B">
      <w:pPr>
        <w:rPr>
          <w:b/>
        </w:rPr>
      </w:pPr>
    </w:p>
    <w:p w14:paraId="5A39BBE3" w14:textId="77777777" w:rsidR="0076720F" w:rsidRDefault="0076720F" w:rsidP="00135F2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1257"/>
        <w:gridCol w:w="3032"/>
        <w:gridCol w:w="1359"/>
      </w:tblGrid>
      <w:tr w:rsidR="000B77DA" w:rsidRPr="00F500BB" w14:paraId="35EA262B" w14:textId="77777777" w:rsidTr="00963B57">
        <w:trPr>
          <w:trHeight w:hRule="exact" w:val="284"/>
        </w:trPr>
        <w:tc>
          <w:tcPr>
            <w:tcW w:w="3510" w:type="dxa"/>
            <w:shd w:val="pct10" w:color="auto" w:fill="auto"/>
          </w:tcPr>
          <w:p w14:paraId="7647369D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Inntekter:</w:t>
            </w:r>
          </w:p>
        </w:tc>
        <w:tc>
          <w:tcPr>
            <w:tcW w:w="1276" w:type="dxa"/>
            <w:shd w:val="pct10" w:color="auto" w:fill="auto"/>
          </w:tcPr>
          <w:p w14:paraId="5E2AC16F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Beløp:</w:t>
            </w:r>
          </w:p>
        </w:tc>
        <w:tc>
          <w:tcPr>
            <w:tcW w:w="3119" w:type="dxa"/>
            <w:shd w:val="pct10" w:color="auto" w:fill="auto"/>
          </w:tcPr>
          <w:p w14:paraId="49AE93BE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Utgifter:</w:t>
            </w:r>
          </w:p>
        </w:tc>
        <w:tc>
          <w:tcPr>
            <w:tcW w:w="1383" w:type="dxa"/>
            <w:shd w:val="pct10" w:color="auto" w:fill="auto"/>
          </w:tcPr>
          <w:p w14:paraId="725C423B" w14:textId="77777777" w:rsidR="000B77DA" w:rsidRPr="00F500BB" w:rsidRDefault="000B77DA" w:rsidP="00135F2B">
            <w:pPr>
              <w:rPr>
                <w:b/>
              </w:rPr>
            </w:pPr>
            <w:r w:rsidRPr="00F500BB">
              <w:rPr>
                <w:b/>
              </w:rPr>
              <w:t>Beløp:</w:t>
            </w:r>
          </w:p>
        </w:tc>
      </w:tr>
      <w:tr w:rsidR="00C31489" w:rsidRPr="00F500BB" w14:paraId="7726D5C6" w14:textId="77777777" w:rsidTr="00D57879">
        <w:trPr>
          <w:trHeight w:hRule="exact" w:val="397"/>
        </w:trPr>
        <w:tc>
          <w:tcPr>
            <w:tcW w:w="3510" w:type="dxa"/>
          </w:tcPr>
          <w:p w14:paraId="413A22F3" w14:textId="77777777" w:rsidR="00C31489" w:rsidRPr="00F500BB" w:rsidRDefault="00C31489" w:rsidP="00173C53">
            <w:pPr>
              <w:rPr>
                <w:b/>
              </w:rPr>
            </w:pPr>
            <w:proofErr w:type="gramStart"/>
            <w:r w:rsidRPr="00F500BB">
              <w:rPr>
                <w:b/>
              </w:rPr>
              <w:t xml:space="preserve">Bevilget </w:t>
            </w:r>
            <w:r w:rsidR="001455D6">
              <w:rPr>
                <w:b/>
              </w:rPr>
              <w:t>:</w:t>
            </w:r>
            <w:proofErr w:type="gramEnd"/>
          </w:p>
        </w:tc>
        <w:tc>
          <w:tcPr>
            <w:tcW w:w="1276" w:type="dxa"/>
          </w:tcPr>
          <w:p w14:paraId="41C8F396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72A3D3EC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0D0B940D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E30826" w:rsidRPr="00F500BB" w14:paraId="0E27B00A" w14:textId="77777777" w:rsidTr="00D57879">
        <w:trPr>
          <w:trHeight w:hRule="exact" w:val="397"/>
        </w:trPr>
        <w:tc>
          <w:tcPr>
            <w:tcW w:w="3510" w:type="dxa"/>
          </w:tcPr>
          <w:p w14:paraId="60061E4C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44EAFD9C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4B94D5A5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3DEEC669" w14:textId="77777777" w:rsidR="00E30826" w:rsidRPr="00F500BB" w:rsidRDefault="00E30826" w:rsidP="00135F2B">
            <w:pPr>
              <w:rPr>
                <w:b/>
              </w:rPr>
            </w:pPr>
          </w:p>
        </w:tc>
      </w:tr>
      <w:tr w:rsidR="00E30826" w:rsidRPr="00F500BB" w14:paraId="3656B9AB" w14:textId="77777777" w:rsidTr="00D57879">
        <w:trPr>
          <w:trHeight w:hRule="exact" w:val="397"/>
        </w:trPr>
        <w:tc>
          <w:tcPr>
            <w:tcW w:w="3510" w:type="dxa"/>
          </w:tcPr>
          <w:p w14:paraId="45FB0818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049F31CB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53128261" w14:textId="77777777" w:rsidR="00E30826" w:rsidRPr="00F500BB" w:rsidRDefault="00E30826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62486C05" w14:textId="77777777" w:rsidR="00E30826" w:rsidRPr="00F500BB" w:rsidRDefault="00E30826" w:rsidP="00135F2B">
            <w:pPr>
              <w:rPr>
                <w:b/>
              </w:rPr>
            </w:pPr>
          </w:p>
        </w:tc>
      </w:tr>
      <w:tr w:rsidR="00C31489" w:rsidRPr="00F500BB" w14:paraId="4101652C" w14:textId="77777777" w:rsidTr="00D57879">
        <w:trPr>
          <w:trHeight w:hRule="exact" w:val="397"/>
        </w:trPr>
        <w:tc>
          <w:tcPr>
            <w:tcW w:w="3510" w:type="dxa"/>
          </w:tcPr>
          <w:p w14:paraId="4B99056E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1299C43A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4DDBEF00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3461D779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150E85" w:rsidRPr="00F500BB" w14:paraId="3CF2D8B6" w14:textId="77777777" w:rsidTr="00D57879">
        <w:trPr>
          <w:trHeight w:hRule="exact" w:val="397"/>
        </w:trPr>
        <w:tc>
          <w:tcPr>
            <w:tcW w:w="3510" w:type="dxa"/>
          </w:tcPr>
          <w:p w14:paraId="0FB78278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1FC39945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0562CB0E" w14:textId="77777777" w:rsidR="00150E85" w:rsidRPr="00F500BB" w:rsidRDefault="00150E85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34CE0A41" w14:textId="77777777" w:rsidR="00150E85" w:rsidRPr="00F500BB" w:rsidRDefault="00150E85" w:rsidP="00135F2B">
            <w:pPr>
              <w:rPr>
                <w:b/>
              </w:rPr>
            </w:pPr>
          </w:p>
        </w:tc>
      </w:tr>
      <w:tr w:rsidR="00C31489" w:rsidRPr="00F500BB" w14:paraId="62EBF3C5" w14:textId="77777777" w:rsidTr="00D57879">
        <w:trPr>
          <w:trHeight w:hRule="exact" w:val="397"/>
        </w:trPr>
        <w:tc>
          <w:tcPr>
            <w:tcW w:w="3510" w:type="dxa"/>
          </w:tcPr>
          <w:p w14:paraId="6D98A12B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276" w:type="dxa"/>
          </w:tcPr>
          <w:p w14:paraId="2946DB82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5997CC1D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1383" w:type="dxa"/>
          </w:tcPr>
          <w:p w14:paraId="110FFD37" w14:textId="77777777" w:rsidR="00C31489" w:rsidRPr="00F500BB" w:rsidRDefault="00C31489" w:rsidP="00135F2B">
            <w:pPr>
              <w:rPr>
                <w:b/>
              </w:rPr>
            </w:pPr>
          </w:p>
        </w:tc>
      </w:tr>
      <w:tr w:rsidR="00C31489" w:rsidRPr="00F500BB" w14:paraId="761420B3" w14:textId="77777777" w:rsidTr="00D57879">
        <w:trPr>
          <w:trHeight w:hRule="exact" w:val="397"/>
        </w:trPr>
        <w:tc>
          <w:tcPr>
            <w:tcW w:w="3510" w:type="dxa"/>
          </w:tcPr>
          <w:p w14:paraId="237D8DFB" w14:textId="77777777" w:rsidR="00C31489" w:rsidRPr="00F500BB" w:rsidRDefault="00E97CC2" w:rsidP="00135F2B">
            <w:pPr>
              <w:rPr>
                <w:b/>
              </w:rPr>
            </w:pPr>
            <w:r w:rsidRPr="00F500BB">
              <w:rPr>
                <w:b/>
              </w:rPr>
              <w:t>Sum inntekter:</w:t>
            </w:r>
          </w:p>
        </w:tc>
        <w:tc>
          <w:tcPr>
            <w:tcW w:w="1276" w:type="dxa"/>
          </w:tcPr>
          <w:p w14:paraId="6B699379" w14:textId="77777777" w:rsidR="00C31489" w:rsidRPr="00F500BB" w:rsidRDefault="00C31489" w:rsidP="00135F2B">
            <w:pPr>
              <w:rPr>
                <w:b/>
              </w:rPr>
            </w:pPr>
          </w:p>
        </w:tc>
        <w:tc>
          <w:tcPr>
            <w:tcW w:w="3119" w:type="dxa"/>
          </w:tcPr>
          <w:p w14:paraId="78E5EBB8" w14:textId="77777777" w:rsidR="00C31489" w:rsidRPr="00F500BB" w:rsidRDefault="00E97CC2" w:rsidP="00135F2B">
            <w:pPr>
              <w:rPr>
                <w:b/>
              </w:rPr>
            </w:pPr>
            <w:r w:rsidRPr="00F500BB">
              <w:rPr>
                <w:b/>
              </w:rPr>
              <w:t>Sum utgifter:</w:t>
            </w:r>
          </w:p>
        </w:tc>
        <w:tc>
          <w:tcPr>
            <w:tcW w:w="1383" w:type="dxa"/>
          </w:tcPr>
          <w:p w14:paraId="3FE9F23F" w14:textId="77777777" w:rsidR="00C31489" w:rsidRPr="00F500BB" w:rsidRDefault="00C31489" w:rsidP="00135F2B">
            <w:pPr>
              <w:rPr>
                <w:b/>
              </w:rPr>
            </w:pPr>
          </w:p>
        </w:tc>
      </w:tr>
    </w:tbl>
    <w:p w14:paraId="7209AC18" w14:textId="77777777" w:rsidR="00DF07A8" w:rsidRDefault="00E91AC6" w:rsidP="00135F2B">
      <w:pPr>
        <w:rPr>
          <w:b/>
        </w:rPr>
      </w:pPr>
      <w:r>
        <w:rPr>
          <w:b/>
        </w:rPr>
        <w:br/>
      </w:r>
      <w:r w:rsidR="00150E85">
        <w:rPr>
          <w:b/>
        </w:rPr>
        <w:t xml:space="preserve">Det bekreftes med dette at prosjektet er igangsatt/drives i henhold til </w:t>
      </w:r>
      <w:r w:rsidR="004F47F6">
        <w:rPr>
          <w:b/>
        </w:rPr>
        <w:t>søknad</w:t>
      </w:r>
      <w:r w:rsidR="00150E85">
        <w:rPr>
          <w:b/>
        </w:rPr>
        <w:t xml:space="preserve"> og forutsetninger for bevilgning.</w:t>
      </w:r>
    </w:p>
    <w:p w14:paraId="5DBD02B6" w14:textId="77777777" w:rsidR="00150E85" w:rsidRDefault="00306260" w:rsidP="00135F2B">
      <w:pPr>
        <w:rPr>
          <w:b/>
        </w:rPr>
      </w:pPr>
      <w:proofErr w:type="gramStart"/>
      <w:r>
        <w:rPr>
          <w:b/>
        </w:rPr>
        <w:t>Sted:_</w:t>
      </w:r>
      <w:proofErr w:type="gramEnd"/>
      <w:r>
        <w:rPr>
          <w:b/>
        </w:rPr>
        <w:t>_____________________________</w:t>
      </w:r>
      <w:r w:rsidR="00150E85">
        <w:rPr>
          <w:b/>
        </w:rPr>
        <w:t>______________________</w:t>
      </w:r>
      <w:r>
        <w:rPr>
          <w:b/>
        </w:rPr>
        <w:t>_</w:t>
      </w:r>
      <w:proofErr w:type="gramStart"/>
      <w:r w:rsidR="00DF07A8">
        <w:rPr>
          <w:b/>
        </w:rPr>
        <w:t>D</w:t>
      </w:r>
      <w:r>
        <w:rPr>
          <w:b/>
        </w:rPr>
        <w:t>ato:_</w:t>
      </w:r>
      <w:proofErr w:type="gramEnd"/>
      <w:r>
        <w:rPr>
          <w:b/>
        </w:rPr>
        <w:t>________</w:t>
      </w:r>
      <w:r w:rsidR="00150E85">
        <w:rPr>
          <w:b/>
        </w:rPr>
        <w:t>____</w:t>
      </w:r>
      <w:r>
        <w:rPr>
          <w:b/>
        </w:rPr>
        <w:t>_</w:t>
      </w:r>
      <w:r w:rsidR="007F3018">
        <w:rPr>
          <w:b/>
        </w:rPr>
        <w:t>_</w:t>
      </w:r>
    </w:p>
    <w:p w14:paraId="35E4037B" w14:textId="77777777" w:rsidR="00306260" w:rsidRPr="00135F2B" w:rsidRDefault="00306260" w:rsidP="00135F2B">
      <w:pPr>
        <w:rPr>
          <w:b/>
        </w:rPr>
      </w:pPr>
      <w:proofErr w:type="gramStart"/>
      <w:r>
        <w:rPr>
          <w:b/>
        </w:rPr>
        <w:t>Navn:_</w:t>
      </w:r>
      <w:proofErr w:type="gramEnd"/>
      <w:r>
        <w:rPr>
          <w:b/>
        </w:rPr>
        <w:t>_______________________</w:t>
      </w:r>
      <w:r w:rsidR="00DF07A8">
        <w:rPr>
          <w:b/>
        </w:rPr>
        <w:t>___</w:t>
      </w:r>
      <w:r w:rsidR="00150E85">
        <w:rPr>
          <w:b/>
        </w:rPr>
        <w:t>____________________________________________</w:t>
      </w:r>
      <w:r>
        <w:rPr>
          <w:b/>
        </w:rPr>
        <w:t>_</w:t>
      </w:r>
      <w:r w:rsidR="00150E85">
        <w:rPr>
          <w:b/>
        </w:rPr>
        <w:br/>
        <w:t xml:space="preserve">Underskrift fra </w:t>
      </w:r>
      <w:r w:rsidR="007B27B7">
        <w:rPr>
          <w:b/>
        </w:rPr>
        <w:t>leder / kasserer</w:t>
      </w:r>
      <w:r w:rsidR="00150E85">
        <w:rPr>
          <w:b/>
        </w:rPr>
        <w:t>. Skrives også med trykte bokstaver.</w:t>
      </w:r>
      <w:r w:rsidR="00963B57">
        <w:rPr>
          <w:b/>
        </w:rPr>
        <w:t xml:space="preserve">  </w:t>
      </w:r>
      <w:r w:rsidR="00D57879">
        <w:rPr>
          <w:b/>
        </w:rPr>
        <w:br/>
      </w:r>
      <w:r w:rsidRPr="00306260">
        <w:rPr>
          <w:b/>
          <w:sz w:val="32"/>
          <w:szCs w:val="32"/>
        </w:rPr>
        <w:t>Returneres snarest</w:t>
      </w:r>
      <w:r w:rsidR="00C31489">
        <w:rPr>
          <w:b/>
          <w:sz w:val="32"/>
          <w:szCs w:val="32"/>
        </w:rPr>
        <w:t>, og senest en måned</w:t>
      </w:r>
      <w:r w:rsidRPr="00306260">
        <w:rPr>
          <w:b/>
          <w:sz w:val="32"/>
          <w:szCs w:val="32"/>
        </w:rPr>
        <w:t xml:space="preserve"> etter avsluttet tiltak.</w:t>
      </w:r>
      <w:r w:rsidR="00D6352C">
        <w:rPr>
          <w:b/>
          <w:sz w:val="32"/>
          <w:szCs w:val="32"/>
        </w:rPr>
        <w:br/>
        <w:t xml:space="preserve">Benytt helst: </w:t>
      </w:r>
      <w:hyperlink r:id="rId9" w:history="1">
        <w:r w:rsidR="00D6352C" w:rsidRPr="00EA759B">
          <w:rPr>
            <w:rStyle w:val="Hyperkobling"/>
            <w:b/>
            <w:sz w:val="32"/>
            <w:szCs w:val="32"/>
          </w:rPr>
          <w:t>post@nasjonalforeningen.no</w:t>
        </w:r>
      </w:hyperlink>
      <w:r w:rsidR="00D6352C">
        <w:rPr>
          <w:b/>
          <w:sz w:val="32"/>
          <w:szCs w:val="32"/>
        </w:rPr>
        <w:t>, ev send oss i vanlig post.</w:t>
      </w:r>
    </w:p>
    <w:sectPr w:rsidR="00306260" w:rsidRPr="00135F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561C" w14:textId="77777777" w:rsidR="005B4E8D" w:rsidRDefault="005B4E8D" w:rsidP="00135F2B">
      <w:pPr>
        <w:spacing w:after="0" w:line="240" w:lineRule="auto"/>
      </w:pPr>
      <w:r>
        <w:separator/>
      </w:r>
    </w:p>
  </w:endnote>
  <w:endnote w:type="continuationSeparator" w:id="0">
    <w:p w14:paraId="2866A566" w14:textId="77777777" w:rsidR="005B4E8D" w:rsidRDefault="005B4E8D" w:rsidP="0013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9E2C" w14:textId="77777777" w:rsidR="005B4E8D" w:rsidRDefault="005B4E8D" w:rsidP="00135F2B">
      <w:pPr>
        <w:spacing w:after="0" w:line="240" w:lineRule="auto"/>
      </w:pPr>
      <w:r>
        <w:separator/>
      </w:r>
    </w:p>
  </w:footnote>
  <w:footnote w:type="continuationSeparator" w:id="0">
    <w:p w14:paraId="3749AFA6" w14:textId="77777777" w:rsidR="005B4E8D" w:rsidRDefault="005B4E8D" w:rsidP="0013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135F2B" w:rsidRDefault="00EC6AC2" w:rsidP="00E30826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05DB53B1" wp14:editId="07777777">
          <wp:extent cx="4257675" cy="704850"/>
          <wp:effectExtent l="0" t="0" r="9525" b="0"/>
          <wp:docPr id="1" name="Bilde 1" descr="Brevhode_marked_farge_1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marked_farge_1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E6F91" w14:textId="77777777" w:rsidR="00135F2B" w:rsidRDefault="00135F2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2B"/>
    <w:rsid w:val="000254DF"/>
    <w:rsid w:val="00027DD4"/>
    <w:rsid w:val="00071A1B"/>
    <w:rsid w:val="000B77DA"/>
    <w:rsid w:val="000D055D"/>
    <w:rsid w:val="00104FF4"/>
    <w:rsid w:val="00135F2B"/>
    <w:rsid w:val="001455D6"/>
    <w:rsid w:val="00150E85"/>
    <w:rsid w:val="00155B03"/>
    <w:rsid w:val="00173C53"/>
    <w:rsid w:val="001A48A1"/>
    <w:rsid w:val="00227391"/>
    <w:rsid w:val="0024669F"/>
    <w:rsid w:val="00250C99"/>
    <w:rsid w:val="0025740A"/>
    <w:rsid w:val="002F5552"/>
    <w:rsid w:val="00306260"/>
    <w:rsid w:val="00341356"/>
    <w:rsid w:val="00387488"/>
    <w:rsid w:val="003C39D1"/>
    <w:rsid w:val="003D4E48"/>
    <w:rsid w:val="00420025"/>
    <w:rsid w:val="00441AB9"/>
    <w:rsid w:val="00484940"/>
    <w:rsid w:val="004A33DE"/>
    <w:rsid w:val="004F47F6"/>
    <w:rsid w:val="004F78C1"/>
    <w:rsid w:val="005402C6"/>
    <w:rsid w:val="005B4E8D"/>
    <w:rsid w:val="005C26E8"/>
    <w:rsid w:val="005D443A"/>
    <w:rsid w:val="006034C9"/>
    <w:rsid w:val="00667C14"/>
    <w:rsid w:val="006B2FB6"/>
    <w:rsid w:val="00720336"/>
    <w:rsid w:val="007655D1"/>
    <w:rsid w:val="0076720F"/>
    <w:rsid w:val="007719D5"/>
    <w:rsid w:val="00782566"/>
    <w:rsid w:val="007A70BB"/>
    <w:rsid w:val="007B27B7"/>
    <w:rsid w:val="007D5EC1"/>
    <w:rsid w:val="007F3018"/>
    <w:rsid w:val="00800F47"/>
    <w:rsid w:val="0081098E"/>
    <w:rsid w:val="0083593F"/>
    <w:rsid w:val="00843B21"/>
    <w:rsid w:val="00894E38"/>
    <w:rsid w:val="008E2A6D"/>
    <w:rsid w:val="00963B57"/>
    <w:rsid w:val="009C3393"/>
    <w:rsid w:val="009C3F48"/>
    <w:rsid w:val="00A041FD"/>
    <w:rsid w:val="00A966CC"/>
    <w:rsid w:val="00AC0F7F"/>
    <w:rsid w:val="00AE6E2A"/>
    <w:rsid w:val="00B10CB6"/>
    <w:rsid w:val="00B16446"/>
    <w:rsid w:val="00B73ACD"/>
    <w:rsid w:val="00BA138A"/>
    <w:rsid w:val="00BA37C0"/>
    <w:rsid w:val="00BD6E36"/>
    <w:rsid w:val="00BF510B"/>
    <w:rsid w:val="00C1736D"/>
    <w:rsid w:val="00C31489"/>
    <w:rsid w:val="00C50692"/>
    <w:rsid w:val="00C76873"/>
    <w:rsid w:val="00C96AB4"/>
    <w:rsid w:val="00CA3081"/>
    <w:rsid w:val="00CB5FB9"/>
    <w:rsid w:val="00CF4026"/>
    <w:rsid w:val="00D51C2D"/>
    <w:rsid w:val="00D57879"/>
    <w:rsid w:val="00D6352C"/>
    <w:rsid w:val="00D6794F"/>
    <w:rsid w:val="00DB23D8"/>
    <w:rsid w:val="00DC36EC"/>
    <w:rsid w:val="00DC743E"/>
    <w:rsid w:val="00DC7DFD"/>
    <w:rsid w:val="00DF07A8"/>
    <w:rsid w:val="00E30826"/>
    <w:rsid w:val="00E91AC6"/>
    <w:rsid w:val="00E97CC2"/>
    <w:rsid w:val="00EC6AC2"/>
    <w:rsid w:val="00ED3AA0"/>
    <w:rsid w:val="00F500BB"/>
    <w:rsid w:val="00F840BE"/>
    <w:rsid w:val="00FD1A5C"/>
    <w:rsid w:val="00FF568F"/>
    <w:rsid w:val="2737A61D"/>
    <w:rsid w:val="592EB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53A8"/>
  <w15:docId w15:val="{3F88A233-EEFA-41F5-B81E-A2115170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35F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35F2B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35F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5F2B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35F2B"/>
    <w:rPr>
      <w:rFonts w:ascii="Tahoma" w:hAnsi="Tahoma" w:cs="Tahoma"/>
      <w:sz w:val="16"/>
      <w:szCs w:val="16"/>
      <w:lang w:eastAsia="en-US"/>
    </w:rPr>
  </w:style>
  <w:style w:type="table" w:styleId="Tabellrutenett">
    <w:name w:val="Table Grid"/>
    <w:basedOn w:val="Vanligtabell"/>
    <w:uiPriority w:val="59"/>
    <w:rsid w:val="00C3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6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@nasjonalforening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5_g_x00e5_endeelleravsluttetdokument xmlns="9496680b-516b-4bb2-95ca-dbf3fa1f634b" xsi:nil="true"/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7" ma:contentTypeDescription="Opprett et nytt dokument." ma:contentTypeScope="" ma:versionID="7989e4f94211f18af59581c6606b098b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8a4aa36533b7edd1928c2e6feca6d6a3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97951-5391-4517-88BB-44D2BD285609}">
  <ds:schemaRefs>
    <ds:schemaRef ds:uri="http://schemas.microsoft.com/office/2006/metadata/properties"/>
    <ds:schemaRef ds:uri="http://schemas.microsoft.com/office/infopath/2007/PartnerControls"/>
    <ds:schemaRef ds:uri="9496680b-516b-4bb2-95ca-dbf3fa1f634b"/>
    <ds:schemaRef ds:uri="042c1d49-8a0b-4f62-bc9f-9627e898214b"/>
  </ds:schemaRefs>
</ds:datastoreItem>
</file>

<file path=customXml/itemProps2.xml><?xml version="1.0" encoding="utf-8"?>
<ds:datastoreItem xmlns:ds="http://schemas.openxmlformats.org/officeDocument/2006/customXml" ds:itemID="{145E9F5F-E6DF-4298-AB29-B009FB6AB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AD04-5B1A-4018-BD52-98B792399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6680b-516b-4bb2-95ca-dbf3fa1f634b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697</Characters>
  <Application>Microsoft Office Word</Application>
  <DocSecurity>0</DocSecurity>
  <Lines>5</Lines>
  <Paragraphs>1</Paragraphs>
  <ScaleCrop>false</ScaleCrop>
  <Company>Nasjonalforeningen for folkehelsen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Abrahamsen</dc:creator>
  <cp:lastModifiedBy>Anders Abrahamsen</cp:lastModifiedBy>
  <cp:revision>3</cp:revision>
  <cp:lastPrinted>2014-12-11T08:30:00Z</cp:lastPrinted>
  <dcterms:created xsi:type="dcterms:W3CDTF">2025-01-09T07:23:00Z</dcterms:created>
  <dcterms:modified xsi:type="dcterms:W3CDTF">2025-12-05T09:22:00Z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  <property fmtid="{D5CDD505-2E9C-101B-9397-08002B2CF9AE}" pid="3" name="MediaServiceImageTags">
    <vt:lpwstr/>
  </property>
</Properties>
</file>