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C7727" w14:textId="6F6B8F0F" w:rsidR="000D299C" w:rsidRDefault="1F92F88B" w:rsidP="2AA297A1">
      <w:pPr>
        <w:spacing w:line="276" w:lineRule="auto"/>
        <w:rPr>
          <w:rFonts w:ascii="Aptos" w:eastAsia="Aptos" w:hAnsi="Aptos" w:cs="Aptos"/>
          <w:b/>
          <w:bCs/>
          <w:lang w:eastAsia="nb-NO"/>
        </w:rPr>
      </w:pPr>
      <w:r w:rsidRPr="44C928B8">
        <w:rPr>
          <w:b/>
          <w:bCs/>
        </w:rPr>
        <w:t>Bli med</w:t>
      </w:r>
      <w:r w:rsidR="646EA2A0" w:rsidRPr="73CEC64C">
        <w:rPr>
          <w:rFonts w:ascii="Aptos" w:eastAsia="Aptos" w:hAnsi="Aptos" w:cs="Aptos"/>
          <w:b/>
          <w:bCs/>
        </w:rPr>
        <w:t xml:space="preserve"> </w:t>
      </w:r>
      <w:r w:rsidR="374D4C9E" w:rsidRPr="0D96BE59">
        <w:rPr>
          <w:rFonts w:ascii="Aptos" w:eastAsia="Aptos" w:hAnsi="Aptos" w:cs="Aptos"/>
          <w:b/>
          <w:bCs/>
        </w:rPr>
        <w:t>–</w:t>
      </w:r>
      <w:r w:rsidR="42548EBD" w:rsidRPr="73CEC64C">
        <w:rPr>
          <w:rFonts w:ascii="Aptos" w:eastAsia="Aptos" w:hAnsi="Aptos" w:cs="Aptos"/>
          <w:b/>
          <w:bCs/>
        </w:rPr>
        <w:t xml:space="preserve"> </w:t>
      </w:r>
      <w:r w:rsidR="646EA2A0" w:rsidRPr="73CEC64C">
        <w:rPr>
          <w:rFonts w:ascii="Aptos" w:eastAsia="Aptos" w:hAnsi="Aptos" w:cs="Aptos"/>
          <w:b/>
          <w:bCs/>
        </w:rPr>
        <w:t>4</w:t>
      </w:r>
      <w:r w:rsidR="374D4C9E" w:rsidRPr="0D96BE59">
        <w:rPr>
          <w:rFonts w:ascii="Aptos" w:eastAsia="Aptos" w:hAnsi="Aptos" w:cs="Aptos"/>
          <w:b/>
          <w:bCs/>
        </w:rPr>
        <w:t>.</w:t>
      </w:r>
      <w:r w:rsidR="646EA2A0" w:rsidRPr="73CEC64C">
        <w:rPr>
          <w:rFonts w:ascii="Aptos" w:eastAsia="Aptos" w:hAnsi="Aptos" w:cs="Aptos"/>
          <w:b/>
          <w:bCs/>
        </w:rPr>
        <w:t xml:space="preserve"> mai starter Nasjonalforeningens </w:t>
      </w:r>
      <w:r w:rsidR="12BE6DA0" w:rsidRPr="73CEC64C">
        <w:rPr>
          <w:rFonts w:ascii="Aptos" w:eastAsia="Aptos" w:hAnsi="Aptos" w:cs="Aptos"/>
          <w:b/>
          <w:bCs/>
        </w:rPr>
        <w:t>folkehelseuke</w:t>
      </w:r>
      <w:r w:rsidR="567D53DD" w:rsidRPr="0C6860C6">
        <w:rPr>
          <w:rFonts w:ascii="Aptos" w:eastAsia="Aptos" w:hAnsi="Aptos" w:cs="Aptos"/>
          <w:b/>
          <w:bCs/>
        </w:rPr>
        <w:t>!</w:t>
      </w:r>
    </w:p>
    <w:p w14:paraId="73EF7088" w14:textId="6233DA93" w:rsidR="000D299C" w:rsidRDefault="000D299C">
      <w:pPr>
        <w:spacing w:after="0"/>
        <w:rPr>
          <w:i/>
          <w:iCs/>
        </w:rPr>
      </w:pPr>
      <w:r>
        <w:rPr>
          <w:i/>
          <w:iCs/>
        </w:rPr>
        <w:t xml:space="preserve">Mye av sykdomsbyrden i Norge henger sammen med livsstil og ensomhet. </w:t>
      </w:r>
      <w:r w:rsidR="7DE010F0" w:rsidRPr="58824E71">
        <w:rPr>
          <w:i/>
          <w:iCs/>
        </w:rPr>
        <w:t>S</w:t>
      </w:r>
      <w:r w:rsidRPr="58824E71">
        <w:rPr>
          <w:i/>
          <w:iCs/>
        </w:rPr>
        <w:t>må</w:t>
      </w:r>
      <w:r>
        <w:rPr>
          <w:i/>
          <w:iCs/>
        </w:rPr>
        <w:t>, lavterskel grep – som å møtes for en gåtur – kan gjøre stor forskjell.</w:t>
      </w:r>
    </w:p>
    <w:p w14:paraId="1E8D3BB2" w14:textId="77777777" w:rsidR="000D299C" w:rsidRDefault="000D299C">
      <w:pPr>
        <w:spacing w:after="0"/>
        <w:rPr>
          <w:lang w:eastAsia="nb-NO"/>
        </w:rPr>
      </w:pPr>
    </w:p>
    <w:p w14:paraId="2B60B8F0" w14:textId="6F9C1043" w:rsidR="000D299C" w:rsidRDefault="000D299C">
      <w:pPr>
        <w:spacing w:after="0"/>
      </w:pPr>
      <w:r>
        <w:t xml:space="preserve">Det er anslått at en stor del av tapte leveår i Norge skyldes ikke-smittsomme sykdommer som hjerte- og karsykdom, diabetes og kreft. I tillegg blir stadig flere berørt av demens. </w:t>
      </w:r>
    </w:p>
    <w:p w14:paraId="7BF05155" w14:textId="77777777" w:rsidR="00985912" w:rsidRDefault="00985912">
      <w:pPr>
        <w:spacing w:after="0"/>
      </w:pPr>
    </w:p>
    <w:p w14:paraId="4BE24923" w14:textId="41C4FAE2" w:rsidR="000D299C" w:rsidRDefault="004224FD" w:rsidP="00515985">
      <w:pPr>
        <w:spacing w:after="0"/>
      </w:pPr>
      <w:r>
        <w:t>E</w:t>
      </w:r>
      <w:r w:rsidR="000D299C">
        <w:t xml:space="preserve">nsomhet og psykisk uhelse </w:t>
      </w:r>
      <w:r w:rsidR="703C5448">
        <w:t xml:space="preserve">er </w:t>
      </w:r>
      <w:r w:rsidR="000D299C">
        <w:t xml:space="preserve">en av vår tids største folkehelseutfordringer. Flere lever alene, og vi får en aldrende befolkning. Den generelle folkehelsen i Norge er god, men den er ikke jevnt fordelt. </w:t>
      </w:r>
    </w:p>
    <w:p w14:paraId="41B8E859" w14:textId="1FBDFE9D" w:rsidR="5D4CEA78" w:rsidRDefault="5D4CEA78" w:rsidP="5D4CEA78">
      <w:pPr>
        <w:spacing w:after="0"/>
      </w:pPr>
    </w:p>
    <w:p w14:paraId="1A02823A" w14:textId="10C7EE8C" w:rsidR="000D299C" w:rsidRDefault="188989E8" w:rsidP="51C51076">
      <w:pPr>
        <w:spacing w:after="0"/>
        <w:rPr>
          <w:lang w:eastAsia="nb-NO"/>
        </w:rPr>
      </w:pPr>
      <w:r>
        <w:t>V</w:t>
      </w:r>
      <w:r w:rsidR="000D299C">
        <w:t xml:space="preserve">i </w:t>
      </w:r>
      <w:r w:rsidR="5FF838C0">
        <w:t>trenger</w:t>
      </w:r>
      <w:r w:rsidR="000D299C">
        <w:t xml:space="preserve"> </w:t>
      </w:r>
      <w:r w:rsidR="5EBD282A">
        <w:t>aktiviteter</w:t>
      </w:r>
      <w:r w:rsidR="000D299C">
        <w:t xml:space="preserve"> som treffer bredt og som er enkle å delta </w:t>
      </w:r>
      <w:r w:rsidR="28DAE800">
        <w:t>på</w:t>
      </w:r>
      <w:r w:rsidR="000D299C">
        <w:t xml:space="preserve"> – enten det handler om mer aktivitet eller </w:t>
      </w:r>
      <w:r w:rsidR="07AF675D">
        <w:t>sosiale</w:t>
      </w:r>
      <w:r w:rsidR="000D299C">
        <w:t xml:space="preserve"> møteplasser</w:t>
      </w:r>
      <w:r w:rsidR="3536D102">
        <w:t>.</w:t>
      </w:r>
      <w:r w:rsidR="000D299C">
        <w:t xml:space="preserve"> Det fine er at terskelen ikke trenger å være høy. Litt bevegelse er bedre enn ingenting, og det viktigste er å komme i gang</w:t>
      </w:r>
      <w:r w:rsidR="00BE1D0F">
        <w:t>.</w:t>
      </w:r>
      <w:r w:rsidR="008B5645">
        <w:t xml:space="preserve"> </w:t>
      </w:r>
      <w:r w:rsidR="000D299C">
        <w:t xml:space="preserve"> Like viktig er fellesskapet: Å bli møtt med et «hei», å </w:t>
      </w:r>
      <w:r w:rsidR="00C16991">
        <w:t>ha</w:t>
      </w:r>
      <w:r w:rsidR="00185148">
        <w:t xml:space="preserve"> noen å </w:t>
      </w:r>
      <w:r w:rsidR="009D1D01">
        <w:t>gå</w:t>
      </w:r>
      <w:r w:rsidR="00D56774">
        <w:t xml:space="preserve"> </w:t>
      </w:r>
      <w:r w:rsidR="000D299C">
        <w:t>sammen med</w:t>
      </w:r>
      <w:r w:rsidR="00027AD8">
        <w:t>,</w:t>
      </w:r>
      <w:r w:rsidR="0042605B">
        <w:t xml:space="preserve"> og ikke min</w:t>
      </w:r>
      <w:r w:rsidR="00FE472C">
        <w:t xml:space="preserve">st, </w:t>
      </w:r>
      <w:r w:rsidR="000D299C">
        <w:t>prate over en kopp kaffe.</w:t>
      </w:r>
    </w:p>
    <w:p w14:paraId="77E07D5C" w14:textId="395D5770" w:rsidR="3616F5BD" w:rsidRDefault="3616F5BD" w:rsidP="3616F5BD">
      <w:pPr>
        <w:spacing w:after="0"/>
      </w:pPr>
    </w:p>
    <w:p w14:paraId="702DB0D0" w14:textId="1A397AAB" w:rsidR="000D299C" w:rsidRDefault="000D299C">
      <w:pPr>
        <w:rPr>
          <w:lang w:eastAsia="nb-NO"/>
        </w:rPr>
      </w:pPr>
      <w:r>
        <w:t xml:space="preserve">Over hele landet skaper </w:t>
      </w:r>
      <w:r w:rsidR="0BD79C9C">
        <w:t xml:space="preserve">våre </w:t>
      </w:r>
      <w:r>
        <w:t>lokallag</w:t>
      </w:r>
      <w:r w:rsidR="005C17E1">
        <w:t xml:space="preserve"> </w:t>
      </w:r>
      <w:r>
        <w:t xml:space="preserve">aktiviteter som gir både bevegelse og tilhørighet. Gågruppene våre er blant de </w:t>
      </w:r>
      <w:r w:rsidR="2C6A670C">
        <w:t>mest utbredte</w:t>
      </w:r>
      <w:r>
        <w:t xml:space="preserve"> tilbudene, nettopp fordi de er enkle å bli med på. Du trenger ikke dyrt utstyr eller toppform; du trenger bare å møte opp.</w:t>
      </w:r>
    </w:p>
    <w:p w14:paraId="2ED7529A" w14:textId="36E52D22" w:rsidR="000D299C" w:rsidRDefault="005C17E1">
      <w:pPr>
        <w:rPr>
          <w:lang w:eastAsia="nb-NO"/>
        </w:rPr>
      </w:pPr>
      <w:r>
        <w:t xml:space="preserve">4.-10. mai </w:t>
      </w:r>
      <w:r w:rsidR="000D299C">
        <w:t>markerer vi vår folkehelseuke</w:t>
      </w:r>
      <w:r w:rsidR="00D05E6D">
        <w:t xml:space="preserve">. </w:t>
      </w:r>
      <w:r w:rsidR="000D299C">
        <w:t>Ta med en nabo, en kollega eller en du ikke kjenner så godt ennå – bli med på en gåtur, eller stikk innom et av arrangementene våre. For noen kan det være dagens viktigste møtepunkt. For oss alle er det et steg i riktig retning.</w:t>
      </w:r>
    </w:p>
    <w:p w14:paraId="0DC2E7AE" w14:textId="6F4BE2D5" w:rsidR="000D299C" w:rsidRDefault="000D299C">
      <w:pPr>
        <w:rPr>
          <w:lang w:eastAsia="nb-NO"/>
        </w:rPr>
      </w:pPr>
      <w:r>
        <w:rPr>
          <w:b/>
          <w:bCs/>
        </w:rPr>
        <w:t>[Navn Etternavn]</w:t>
      </w:r>
      <w:r>
        <w:br/>
      </w:r>
      <w:r>
        <w:rPr>
          <w:i/>
          <w:iCs/>
        </w:rPr>
        <w:t>Frivillig, Nasjonalforeningen for folkehelsen – [Lokallag]</w:t>
      </w:r>
    </w:p>
    <w:p w14:paraId="0387E735" w14:textId="77777777" w:rsidR="000D299C" w:rsidRDefault="000D299C"/>
    <w:sectPr w:rsidR="000D2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C67"/>
    <w:rsid w:val="00004184"/>
    <w:rsid w:val="00017C82"/>
    <w:rsid w:val="00027AD8"/>
    <w:rsid w:val="00043215"/>
    <w:rsid w:val="00043B49"/>
    <w:rsid w:val="00090F09"/>
    <w:rsid w:val="000C37A4"/>
    <w:rsid w:val="000C6232"/>
    <w:rsid w:val="000C7535"/>
    <w:rsid w:val="000D299C"/>
    <w:rsid w:val="000D4A27"/>
    <w:rsid w:val="000E6859"/>
    <w:rsid w:val="000E6F6C"/>
    <w:rsid w:val="00112E74"/>
    <w:rsid w:val="001302A7"/>
    <w:rsid w:val="00133AF2"/>
    <w:rsid w:val="00144078"/>
    <w:rsid w:val="0014782A"/>
    <w:rsid w:val="00163F96"/>
    <w:rsid w:val="00171F8B"/>
    <w:rsid w:val="001829D8"/>
    <w:rsid w:val="001839FD"/>
    <w:rsid w:val="00185148"/>
    <w:rsid w:val="001A67F7"/>
    <w:rsid w:val="00213CB1"/>
    <w:rsid w:val="00225248"/>
    <w:rsid w:val="0028257A"/>
    <w:rsid w:val="00296C93"/>
    <w:rsid w:val="002C0D50"/>
    <w:rsid w:val="002C116B"/>
    <w:rsid w:val="002C7C80"/>
    <w:rsid w:val="0032103C"/>
    <w:rsid w:val="003275A1"/>
    <w:rsid w:val="003327F2"/>
    <w:rsid w:val="00334100"/>
    <w:rsid w:val="00357E35"/>
    <w:rsid w:val="003B0567"/>
    <w:rsid w:val="003C1E1B"/>
    <w:rsid w:val="003E1233"/>
    <w:rsid w:val="003E5BFB"/>
    <w:rsid w:val="003F0ED8"/>
    <w:rsid w:val="00403AD2"/>
    <w:rsid w:val="00420E5C"/>
    <w:rsid w:val="004224FD"/>
    <w:rsid w:val="00422A6F"/>
    <w:rsid w:val="0042605B"/>
    <w:rsid w:val="00434C5C"/>
    <w:rsid w:val="004445E0"/>
    <w:rsid w:val="00461149"/>
    <w:rsid w:val="004618B0"/>
    <w:rsid w:val="004665CF"/>
    <w:rsid w:val="004B40B9"/>
    <w:rsid w:val="004F1D92"/>
    <w:rsid w:val="004F4C15"/>
    <w:rsid w:val="00515985"/>
    <w:rsid w:val="0054030B"/>
    <w:rsid w:val="00540335"/>
    <w:rsid w:val="005812DE"/>
    <w:rsid w:val="00592894"/>
    <w:rsid w:val="005A49F7"/>
    <w:rsid w:val="005C17E1"/>
    <w:rsid w:val="005D2B21"/>
    <w:rsid w:val="005D43DD"/>
    <w:rsid w:val="00630F60"/>
    <w:rsid w:val="00656A37"/>
    <w:rsid w:val="00656B76"/>
    <w:rsid w:val="006733BD"/>
    <w:rsid w:val="0068310E"/>
    <w:rsid w:val="006C6FB1"/>
    <w:rsid w:val="006F3481"/>
    <w:rsid w:val="00731D7A"/>
    <w:rsid w:val="007865C5"/>
    <w:rsid w:val="007D130D"/>
    <w:rsid w:val="007D1E6D"/>
    <w:rsid w:val="008074F6"/>
    <w:rsid w:val="008126CE"/>
    <w:rsid w:val="00826729"/>
    <w:rsid w:val="008466C3"/>
    <w:rsid w:val="008537E5"/>
    <w:rsid w:val="00863A85"/>
    <w:rsid w:val="00865557"/>
    <w:rsid w:val="00884649"/>
    <w:rsid w:val="00895EA7"/>
    <w:rsid w:val="008B298B"/>
    <w:rsid w:val="008B5645"/>
    <w:rsid w:val="008D0C14"/>
    <w:rsid w:val="008F21C3"/>
    <w:rsid w:val="00985912"/>
    <w:rsid w:val="009A1343"/>
    <w:rsid w:val="009D1D01"/>
    <w:rsid w:val="009E1CC8"/>
    <w:rsid w:val="00A068CD"/>
    <w:rsid w:val="00A51791"/>
    <w:rsid w:val="00A64ADF"/>
    <w:rsid w:val="00A669D9"/>
    <w:rsid w:val="00A77B77"/>
    <w:rsid w:val="00A87C32"/>
    <w:rsid w:val="00AA06E7"/>
    <w:rsid w:val="00AA6C7A"/>
    <w:rsid w:val="00AB103D"/>
    <w:rsid w:val="00AB2B3E"/>
    <w:rsid w:val="00AD212F"/>
    <w:rsid w:val="00B03B73"/>
    <w:rsid w:val="00B20A7F"/>
    <w:rsid w:val="00B42F24"/>
    <w:rsid w:val="00B46668"/>
    <w:rsid w:val="00B9585D"/>
    <w:rsid w:val="00BD18E1"/>
    <w:rsid w:val="00BE1D0F"/>
    <w:rsid w:val="00BF1791"/>
    <w:rsid w:val="00C16991"/>
    <w:rsid w:val="00C256EA"/>
    <w:rsid w:val="00C37618"/>
    <w:rsid w:val="00C410CA"/>
    <w:rsid w:val="00C4410E"/>
    <w:rsid w:val="00C45E65"/>
    <w:rsid w:val="00C50D6E"/>
    <w:rsid w:val="00C9170F"/>
    <w:rsid w:val="00CB0849"/>
    <w:rsid w:val="00CC5246"/>
    <w:rsid w:val="00CD30B7"/>
    <w:rsid w:val="00CD56FE"/>
    <w:rsid w:val="00CE45BB"/>
    <w:rsid w:val="00CF38A4"/>
    <w:rsid w:val="00D05D1E"/>
    <w:rsid w:val="00D05E6D"/>
    <w:rsid w:val="00D10AC6"/>
    <w:rsid w:val="00D2210E"/>
    <w:rsid w:val="00D417E4"/>
    <w:rsid w:val="00D56774"/>
    <w:rsid w:val="00D573AA"/>
    <w:rsid w:val="00D852A7"/>
    <w:rsid w:val="00DB03A7"/>
    <w:rsid w:val="00DB63CB"/>
    <w:rsid w:val="00DF29CD"/>
    <w:rsid w:val="00E20095"/>
    <w:rsid w:val="00E2127D"/>
    <w:rsid w:val="00EC3C67"/>
    <w:rsid w:val="00ED2BEE"/>
    <w:rsid w:val="00ED2DD6"/>
    <w:rsid w:val="00ED358F"/>
    <w:rsid w:val="00ED746B"/>
    <w:rsid w:val="00EF04C0"/>
    <w:rsid w:val="00F04358"/>
    <w:rsid w:val="00F301A3"/>
    <w:rsid w:val="00F41218"/>
    <w:rsid w:val="00F52D81"/>
    <w:rsid w:val="00F6259F"/>
    <w:rsid w:val="00F66615"/>
    <w:rsid w:val="00F66F00"/>
    <w:rsid w:val="00F87D52"/>
    <w:rsid w:val="00F960D3"/>
    <w:rsid w:val="00FA4CE0"/>
    <w:rsid w:val="00FB224F"/>
    <w:rsid w:val="00FB25ED"/>
    <w:rsid w:val="00FE472C"/>
    <w:rsid w:val="02839B19"/>
    <w:rsid w:val="04E64767"/>
    <w:rsid w:val="07AF675D"/>
    <w:rsid w:val="093F8B82"/>
    <w:rsid w:val="0B37BBBB"/>
    <w:rsid w:val="0BD79C9C"/>
    <w:rsid w:val="0C6860C6"/>
    <w:rsid w:val="0D96BE59"/>
    <w:rsid w:val="12BE6DA0"/>
    <w:rsid w:val="184C9169"/>
    <w:rsid w:val="188989E8"/>
    <w:rsid w:val="18E94449"/>
    <w:rsid w:val="1F18C811"/>
    <w:rsid w:val="1F92F88B"/>
    <w:rsid w:val="203CD81E"/>
    <w:rsid w:val="22030585"/>
    <w:rsid w:val="22A474AF"/>
    <w:rsid w:val="23569519"/>
    <w:rsid w:val="26A33204"/>
    <w:rsid w:val="272FB4BC"/>
    <w:rsid w:val="2895F91E"/>
    <w:rsid w:val="28DAE800"/>
    <w:rsid w:val="2A7D93FE"/>
    <w:rsid w:val="2AA297A1"/>
    <w:rsid w:val="2C6A670C"/>
    <w:rsid w:val="2E661455"/>
    <w:rsid w:val="33B15C55"/>
    <w:rsid w:val="3536D102"/>
    <w:rsid w:val="3616F5BD"/>
    <w:rsid w:val="374D4C9E"/>
    <w:rsid w:val="39796B5B"/>
    <w:rsid w:val="3D7C3E48"/>
    <w:rsid w:val="40CBE517"/>
    <w:rsid w:val="42548EBD"/>
    <w:rsid w:val="43DAA6BD"/>
    <w:rsid w:val="44C928B8"/>
    <w:rsid w:val="45331AD5"/>
    <w:rsid w:val="464DADF5"/>
    <w:rsid w:val="49975B6F"/>
    <w:rsid w:val="4BED9034"/>
    <w:rsid w:val="51525D9A"/>
    <w:rsid w:val="51C51076"/>
    <w:rsid w:val="5220896F"/>
    <w:rsid w:val="567D53DD"/>
    <w:rsid w:val="5748085F"/>
    <w:rsid w:val="58824E71"/>
    <w:rsid w:val="5A86E7FD"/>
    <w:rsid w:val="5B3E6F4B"/>
    <w:rsid w:val="5D4CEA78"/>
    <w:rsid w:val="5DCE00CA"/>
    <w:rsid w:val="5EBD282A"/>
    <w:rsid w:val="5FF838C0"/>
    <w:rsid w:val="637CE94E"/>
    <w:rsid w:val="6416B123"/>
    <w:rsid w:val="646EA2A0"/>
    <w:rsid w:val="64D86BC4"/>
    <w:rsid w:val="66D86316"/>
    <w:rsid w:val="67677DD3"/>
    <w:rsid w:val="67A0963D"/>
    <w:rsid w:val="6809FAFE"/>
    <w:rsid w:val="68D4810F"/>
    <w:rsid w:val="692C4089"/>
    <w:rsid w:val="6ED1344E"/>
    <w:rsid w:val="6FBDBA2B"/>
    <w:rsid w:val="703C5448"/>
    <w:rsid w:val="73CEC64C"/>
    <w:rsid w:val="755A779D"/>
    <w:rsid w:val="7672B306"/>
    <w:rsid w:val="77846528"/>
    <w:rsid w:val="782677EE"/>
    <w:rsid w:val="7918A5F0"/>
    <w:rsid w:val="7932DD73"/>
    <w:rsid w:val="7C361041"/>
    <w:rsid w:val="7DE010F0"/>
    <w:rsid w:val="7F2F8F10"/>
    <w:rsid w:val="7FCB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43BFC2"/>
  <w15:chartTrackingRefBased/>
  <w15:docId w15:val="{05AEF85A-29CB-463D-BEF6-3CBAFE57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EC3C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EC3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EC3C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EC3C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EC3C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EC3C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EC3C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EC3C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EC3C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C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C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C6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D2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styleId="Revision">
    <w:name w:val="Revision"/>
    <w:hidden/>
    <w:uiPriority w:val="99"/>
    <w:semiHidden/>
    <w:rsid w:val="005C17E1"/>
    <w:pPr>
      <w:spacing w:after="0" w:line="240" w:lineRule="auto"/>
    </w:pPr>
  </w:style>
  <w:style w:type="character" w:customStyle="1" w:styleId="TittelTegn1">
    <w:name w:val="Tittel Tegn1"/>
    <w:basedOn w:val="DefaultParagraphFont"/>
    <w:uiPriority w:val="10"/>
    <w:rsid w:val="003C1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dertittelTegn1">
    <w:name w:val="Undertittel Tegn1"/>
    <w:basedOn w:val="DefaultParagraphFont"/>
    <w:uiPriority w:val="11"/>
    <w:rsid w:val="003C1E1B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itatTegn1">
    <w:name w:val="Sitat Tegn1"/>
    <w:basedOn w:val="DefaultParagraphFont"/>
    <w:uiPriority w:val="29"/>
    <w:rsid w:val="003C1E1B"/>
    <w:rPr>
      <w:i/>
      <w:iCs/>
      <w:color w:val="404040" w:themeColor="text1" w:themeTint="BF"/>
    </w:rPr>
  </w:style>
  <w:style w:type="character" w:customStyle="1" w:styleId="SterktsitatTegn1">
    <w:name w:val="Sterkt sitat Tegn1"/>
    <w:basedOn w:val="DefaultParagraphFont"/>
    <w:uiPriority w:val="30"/>
    <w:rsid w:val="003C1E1B"/>
    <w:rPr>
      <w:i/>
      <w:iCs/>
      <w:color w:val="156082" w:themeColor="accent1"/>
    </w:rPr>
  </w:style>
  <w:style w:type="character" w:customStyle="1" w:styleId="Overskrift1Tegn">
    <w:name w:val="Overskrift 1 Tegn"/>
    <w:basedOn w:val="DefaultParagraphFont"/>
    <w:uiPriority w:val="9"/>
    <w:rsid w:val="003C1E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DefaultParagraphFont"/>
    <w:uiPriority w:val="9"/>
    <w:semiHidden/>
    <w:rsid w:val="003C1E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DefaultParagraphFont"/>
    <w:uiPriority w:val="9"/>
    <w:semiHidden/>
    <w:rsid w:val="003C1E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DefaultParagraphFont"/>
    <w:uiPriority w:val="9"/>
    <w:semiHidden/>
    <w:rsid w:val="003C1E1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DefaultParagraphFont"/>
    <w:uiPriority w:val="9"/>
    <w:semiHidden/>
    <w:rsid w:val="003C1E1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DefaultParagraphFont"/>
    <w:uiPriority w:val="9"/>
    <w:semiHidden/>
    <w:rsid w:val="003C1E1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DefaultParagraphFont"/>
    <w:uiPriority w:val="9"/>
    <w:semiHidden/>
    <w:rsid w:val="003C1E1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DefaultParagraphFont"/>
    <w:uiPriority w:val="9"/>
    <w:semiHidden/>
    <w:rsid w:val="003C1E1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DefaultParagraphFont"/>
    <w:uiPriority w:val="9"/>
    <w:semiHidden/>
    <w:rsid w:val="003C1E1B"/>
    <w:rPr>
      <w:rFonts w:eastAsiaTheme="majorEastAsia" w:cstheme="majorBidi"/>
      <w:color w:val="272727" w:themeColor="text1" w:themeTint="D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b60be2-ffce-4bf3-a838-0b3db4c4fbbe" xsi:nil="true"/>
    <lcf76f155ced4ddcb4097134ff3c332f xmlns="8923617e-7ce9-4f0c-9829-0b7ebf26be4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F13CCAF2061440A8B5BCE658950A80" ma:contentTypeVersion="17" ma:contentTypeDescription="Opprett et nytt dokument." ma:contentTypeScope="" ma:versionID="c7860ec3702a48293e1aa6bf92e2c8d9">
  <xsd:schema xmlns:xsd="http://www.w3.org/2001/XMLSchema" xmlns:xs="http://www.w3.org/2001/XMLSchema" xmlns:p="http://schemas.microsoft.com/office/2006/metadata/properties" xmlns:ns2="76b60be2-ffce-4bf3-a838-0b3db4c4fbbe" xmlns:ns3="8923617e-7ce9-4f0c-9829-0b7ebf26be4d" targetNamespace="http://schemas.microsoft.com/office/2006/metadata/properties" ma:root="true" ma:fieldsID="d6484a099fdf29aeabe11612dcfa4e16" ns2:_="" ns3:_="">
    <xsd:import namespace="76b60be2-ffce-4bf3-a838-0b3db4c4fbbe"/>
    <xsd:import namespace="8923617e-7ce9-4f0c-9829-0b7ebf26be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60be2-ffce-4bf3-a838-0b3db4c4fb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0eb0b54-f970-4021-a62a-8f388076d016}" ma:internalName="TaxCatchAll" ma:showField="CatchAllData" ma:web="76b60be2-ffce-4bf3-a838-0b3db4c4fb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3617e-7ce9-4f0c-9829-0b7ebf26b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91356d1b-b145-46e1-b5c5-6aa41841b5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17508E-B961-44F7-9CA7-F5871FE6FAB5}">
  <ds:schemaRefs>
    <ds:schemaRef ds:uri="http://schemas.microsoft.com/office/2006/metadata/properties"/>
    <ds:schemaRef ds:uri="http://schemas.microsoft.com/office/infopath/2007/PartnerControls"/>
    <ds:schemaRef ds:uri="76b60be2-ffce-4bf3-a838-0b3db4c4fbbe"/>
    <ds:schemaRef ds:uri="8923617e-7ce9-4f0c-9829-0b7ebf26be4d"/>
  </ds:schemaRefs>
</ds:datastoreItem>
</file>

<file path=customXml/itemProps2.xml><?xml version="1.0" encoding="utf-8"?>
<ds:datastoreItem xmlns:ds="http://schemas.openxmlformats.org/officeDocument/2006/customXml" ds:itemID="{2529B5E9-A1B0-4020-95B9-305114A13A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F73EE2-F824-41A0-A023-B9FD166B6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b60be2-ffce-4bf3-a838-0b3db4c4fbbe"/>
    <ds:schemaRef ds:uri="8923617e-7ce9-4f0c-9829-0b7ebf26b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 Olssøn</dc:creator>
  <cp:keywords/>
  <dc:description/>
  <cp:lastModifiedBy>Brit Olssøn</cp:lastModifiedBy>
  <cp:revision>3</cp:revision>
  <dcterms:created xsi:type="dcterms:W3CDTF">2026-04-23T08:33:00Z</dcterms:created>
  <dcterms:modified xsi:type="dcterms:W3CDTF">2026-04-23T12:46:00Z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0x01010015F13CCAF2061440A8B5BCE658950A80</vt:lpwstr>
  </property>
  <property fmtid="{D5CDD505-2E9C-101B-9397-08002B2CF9AE}" pid="3" name="docLang">
    <vt:lpwstr>nb</vt:lpwstr>
  </property>
  <property fmtid="{D5CDD505-2E9C-101B-9397-08002B2CF9AE}" pid="4" name="MediaServiceImageTags">
    <vt:lpwstr/>
  </property>
</Properties>
</file>