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39C0" w14:textId="0825D0BB" w:rsidR="00671144" w:rsidRDefault="51EBA24E" w:rsidP="0068F499">
      <w:pPr>
        <w:rPr>
          <w:b/>
          <w:bCs/>
          <w:i/>
          <w:iCs/>
          <w:sz w:val="28"/>
          <w:szCs w:val="28"/>
          <w:lang w:val="nb-NO"/>
        </w:rPr>
      </w:pPr>
      <w:r w:rsidRPr="0068F499">
        <w:rPr>
          <w:b/>
          <w:bCs/>
          <w:sz w:val="28"/>
          <w:szCs w:val="28"/>
          <w:lang w:val="nb-NO"/>
        </w:rPr>
        <w:t>Introduksjon av f</w:t>
      </w:r>
      <w:r w:rsidR="00671144" w:rsidRPr="0068F499">
        <w:rPr>
          <w:b/>
          <w:bCs/>
          <w:sz w:val="28"/>
          <w:szCs w:val="28"/>
          <w:lang w:val="nb-NO"/>
        </w:rPr>
        <w:t>ilm</w:t>
      </w:r>
      <w:r w:rsidR="51EEC0AE" w:rsidRPr="0068F499">
        <w:rPr>
          <w:b/>
          <w:bCs/>
          <w:sz w:val="28"/>
          <w:szCs w:val="28"/>
          <w:lang w:val="nb-NO"/>
        </w:rPr>
        <w:t xml:space="preserve">en </w:t>
      </w:r>
      <w:r w:rsidR="00671144" w:rsidRPr="0068F499">
        <w:rPr>
          <w:b/>
          <w:bCs/>
          <w:i/>
          <w:iCs/>
          <w:sz w:val="28"/>
          <w:szCs w:val="28"/>
          <w:lang w:val="nb-NO"/>
        </w:rPr>
        <w:t>Når demens utfordrer vennskapet</w:t>
      </w:r>
    </w:p>
    <w:p w14:paraId="0A06BCFA" w14:textId="61FBF5E0" w:rsidR="00671144" w:rsidRDefault="00671144">
      <w:pPr>
        <w:rPr>
          <w:lang w:val="nb-NO"/>
        </w:rPr>
      </w:pPr>
      <w:r w:rsidRPr="0068F499">
        <w:rPr>
          <w:lang w:val="nb-NO"/>
        </w:rPr>
        <w:t xml:space="preserve">Demens kan føre til utfordringer i relasjoner og vennskap. </w:t>
      </w:r>
      <w:r w:rsidR="405EF46E" w:rsidRPr="0068F499">
        <w:rPr>
          <w:lang w:val="nb-NO"/>
        </w:rPr>
        <w:t>S</w:t>
      </w:r>
      <w:r w:rsidRPr="0068F499">
        <w:rPr>
          <w:lang w:val="nb-NO"/>
        </w:rPr>
        <w:t>ykdommen</w:t>
      </w:r>
      <w:r w:rsidR="5ECB3804" w:rsidRPr="0068F499">
        <w:rPr>
          <w:lang w:val="nb-NO"/>
        </w:rPr>
        <w:t xml:space="preserve"> kan</w:t>
      </w:r>
      <w:r w:rsidR="17189C4E" w:rsidRPr="0068F499">
        <w:rPr>
          <w:lang w:val="nb-NO"/>
        </w:rPr>
        <w:t xml:space="preserve"> blant annet</w:t>
      </w:r>
      <w:r w:rsidR="5ECB3804" w:rsidRPr="0068F499">
        <w:rPr>
          <w:lang w:val="nb-NO"/>
        </w:rPr>
        <w:t xml:space="preserve"> føre til</w:t>
      </w:r>
      <w:r w:rsidRPr="0068F499">
        <w:rPr>
          <w:lang w:val="nb-NO"/>
        </w:rPr>
        <w:t xml:space="preserve"> at den som har demens glemmer oftere, etter hvert tar mindre initiativ </w:t>
      </w:r>
      <w:r w:rsidR="488F856A" w:rsidRPr="0068F499">
        <w:rPr>
          <w:lang w:val="nb-NO"/>
        </w:rPr>
        <w:t xml:space="preserve">eller </w:t>
      </w:r>
      <w:r w:rsidRPr="0068F499">
        <w:rPr>
          <w:lang w:val="nb-NO"/>
        </w:rPr>
        <w:t>trekker seg tilbake.</w:t>
      </w:r>
      <w:r w:rsidR="11A24B88" w:rsidRPr="0068F499">
        <w:rPr>
          <w:lang w:val="nb-NO"/>
        </w:rPr>
        <w:t xml:space="preserve"> </w:t>
      </w:r>
      <w:r w:rsidR="06A37390" w:rsidRPr="0068F499">
        <w:rPr>
          <w:lang w:val="nb-NO"/>
        </w:rPr>
        <w:t>Personen endrer seg og oppfører</w:t>
      </w:r>
      <w:r w:rsidR="110FCA42" w:rsidRPr="0068F499">
        <w:rPr>
          <w:lang w:val="nb-NO"/>
        </w:rPr>
        <w:t xml:space="preserve"> seg </w:t>
      </w:r>
      <w:r w:rsidR="06A37390" w:rsidRPr="0068F499">
        <w:rPr>
          <w:lang w:val="nb-NO"/>
        </w:rPr>
        <w:t>annerledes enn før.</w:t>
      </w:r>
      <w:r w:rsidRPr="0068F499">
        <w:rPr>
          <w:lang w:val="nb-NO"/>
        </w:rPr>
        <w:t xml:space="preserve"> </w:t>
      </w:r>
      <w:r w:rsidR="02FE345C" w:rsidRPr="0068F499">
        <w:rPr>
          <w:lang w:val="nb-NO"/>
        </w:rPr>
        <w:t>Dette kan gjøre at v</w:t>
      </w:r>
      <w:r w:rsidRPr="0068F499">
        <w:rPr>
          <w:lang w:val="nb-NO"/>
        </w:rPr>
        <w:t xml:space="preserve">enner </w:t>
      </w:r>
      <w:r w:rsidR="62C39DC4" w:rsidRPr="0068F499">
        <w:rPr>
          <w:lang w:val="nb-NO"/>
        </w:rPr>
        <w:t xml:space="preserve">blir </w:t>
      </w:r>
      <w:r w:rsidRPr="0068F499">
        <w:rPr>
          <w:lang w:val="nb-NO"/>
        </w:rPr>
        <w:t xml:space="preserve">usikre. Noen kan tolke mangel på initiativ som et tegn på at vennen kanskje er gått lei vennskapet. Andre venner kan kjenne på en egen sorg knyttet til at en </w:t>
      </w:r>
      <w:proofErr w:type="spellStart"/>
      <w:r w:rsidRPr="0068F499">
        <w:rPr>
          <w:lang w:val="nb-NO"/>
        </w:rPr>
        <w:t>man</w:t>
      </w:r>
      <w:proofErr w:type="spellEnd"/>
      <w:r w:rsidRPr="0068F499">
        <w:rPr>
          <w:lang w:val="nb-NO"/>
        </w:rPr>
        <w:t xml:space="preserve"> er glad i og bryr seg om har fått en alvorlig diagnose. </w:t>
      </w:r>
    </w:p>
    <w:p w14:paraId="5C554057" w14:textId="77777777" w:rsidR="004A5C4C" w:rsidRPr="00671144" w:rsidRDefault="004A5C4C">
      <w:pPr>
        <w:rPr>
          <w:lang w:val="nb-NO"/>
        </w:rPr>
      </w:pPr>
      <w:r w:rsidRPr="72C22BC9">
        <w:rPr>
          <w:lang w:val="nb-NO"/>
        </w:rPr>
        <w:t xml:space="preserve">I denne filmen møter vi tre vennepar som snakker om hvordan demenssykdommen utfordrer vennskapet og hva man kan gjøre for å bevare vennskapet etter hvert som sykdommen utvikler seg. </w:t>
      </w:r>
    </w:p>
    <w:p w14:paraId="45BF8B26" w14:textId="6314AE97" w:rsidR="32744E52" w:rsidRDefault="32744E52" w:rsidP="72C22BC9">
      <w:pPr>
        <w:rPr>
          <w:lang w:val="nb-NO"/>
        </w:rPr>
      </w:pPr>
      <w:r w:rsidRPr="0068F499">
        <w:rPr>
          <w:lang w:val="nb-NO"/>
        </w:rPr>
        <w:t xml:space="preserve">Etter filmen vil vi presentere noen refleksjonsspørsmål som dere kan diskutere </w:t>
      </w:r>
      <w:r w:rsidR="2CE68B54" w:rsidRPr="0068F499">
        <w:rPr>
          <w:lang w:val="nb-NO"/>
        </w:rPr>
        <w:t>i gruppa/med sidemannen.</w:t>
      </w:r>
      <w:r w:rsidR="2D438BCC" w:rsidRPr="0068F499">
        <w:rPr>
          <w:lang w:val="nb-NO"/>
        </w:rPr>
        <w:t xml:space="preserve"> Vi tar deretter en </w:t>
      </w:r>
      <w:r w:rsidR="1B5FC481" w:rsidRPr="0068F499">
        <w:rPr>
          <w:lang w:val="nb-NO"/>
        </w:rPr>
        <w:t>felles oppsummering</w:t>
      </w:r>
      <w:r w:rsidR="3A66C147" w:rsidRPr="0068F499">
        <w:rPr>
          <w:lang w:val="nb-NO"/>
        </w:rPr>
        <w:t xml:space="preserve"> til slutt. </w:t>
      </w:r>
      <w:r w:rsidR="6F40D790" w:rsidRPr="0068F499">
        <w:rPr>
          <w:lang w:val="nb-NO"/>
        </w:rPr>
        <w:t>Så ønsker vi å minne dere om at det er viktig at dere er bevisste på å ikke dele for privat eller personlig informasjon om vennen</w:t>
      </w:r>
      <w:r w:rsidR="0CC881F9" w:rsidRPr="0068F499">
        <w:rPr>
          <w:lang w:val="nb-NO"/>
        </w:rPr>
        <w:t xml:space="preserve"> </w:t>
      </w:r>
      <w:r w:rsidR="6F40D790" w:rsidRPr="0068F499">
        <w:rPr>
          <w:lang w:val="nb-NO"/>
        </w:rPr>
        <w:t>dere</w:t>
      </w:r>
      <w:r w:rsidR="6FDC39E0" w:rsidRPr="0068F499">
        <w:rPr>
          <w:lang w:val="nb-NO"/>
        </w:rPr>
        <w:t>s</w:t>
      </w:r>
      <w:r w:rsidR="6F40D790" w:rsidRPr="0068F499">
        <w:rPr>
          <w:lang w:val="nb-NO"/>
        </w:rPr>
        <w:t xml:space="preserve">. Dette for å beskytte </w:t>
      </w:r>
      <w:r w:rsidR="3A66C147" w:rsidRPr="0068F499">
        <w:rPr>
          <w:lang w:val="nb-NO"/>
        </w:rPr>
        <w:t>integriteten til vennen din</w:t>
      </w:r>
      <w:r w:rsidR="5E5FF5BB" w:rsidRPr="0068F499">
        <w:rPr>
          <w:lang w:val="nb-NO"/>
        </w:rPr>
        <w:t>.</w:t>
      </w:r>
    </w:p>
    <w:sectPr w:rsidR="32744E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44"/>
    <w:rsid w:val="00407F73"/>
    <w:rsid w:val="004A5C4C"/>
    <w:rsid w:val="005804A5"/>
    <w:rsid w:val="00671144"/>
    <w:rsid w:val="0068F499"/>
    <w:rsid w:val="009F52F2"/>
    <w:rsid w:val="00C77599"/>
    <w:rsid w:val="01380A63"/>
    <w:rsid w:val="02F6D862"/>
    <w:rsid w:val="02FE345C"/>
    <w:rsid w:val="06A37390"/>
    <w:rsid w:val="08FC670C"/>
    <w:rsid w:val="0CC881F9"/>
    <w:rsid w:val="110FCA42"/>
    <w:rsid w:val="116481DB"/>
    <w:rsid w:val="11A24B88"/>
    <w:rsid w:val="17189C4E"/>
    <w:rsid w:val="1795000C"/>
    <w:rsid w:val="1876CE29"/>
    <w:rsid w:val="18DBF52D"/>
    <w:rsid w:val="1B5FC481"/>
    <w:rsid w:val="26135F2D"/>
    <w:rsid w:val="2CE68B54"/>
    <w:rsid w:val="2D438BCC"/>
    <w:rsid w:val="32744E52"/>
    <w:rsid w:val="328C4BD8"/>
    <w:rsid w:val="3A66C147"/>
    <w:rsid w:val="3BCA85E7"/>
    <w:rsid w:val="3EF482B0"/>
    <w:rsid w:val="405EF46E"/>
    <w:rsid w:val="4563DC8F"/>
    <w:rsid w:val="488F856A"/>
    <w:rsid w:val="51D1CC43"/>
    <w:rsid w:val="51EBA24E"/>
    <w:rsid w:val="51EEC0AE"/>
    <w:rsid w:val="538BB684"/>
    <w:rsid w:val="5C1A6AF2"/>
    <w:rsid w:val="5E5FF5BB"/>
    <w:rsid w:val="5ECB3804"/>
    <w:rsid w:val="62C39DC4"/>
    <w:rsid w:val="690CE837"/>
    <w:rsid w:val="6F40D790"/>
    <w:rsid w:val="6FDC39E0"/>
    <w:rsid w:val="70D13B03"/>
    <w:rsid w:val="7159D83C"/>
    <w:rsid w:val="72C22BC9"/>
    <w:rsid w:val="7AD3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E635"/>
  <w15:chartTrackingRefBased/>
  <w15:docId w15:val="{482258C2-AF67-9748-9CB6-6FAFBA0D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71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71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711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71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711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71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71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71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71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71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71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711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7114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7114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711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711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711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7114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71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71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71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71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71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7114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7114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71144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71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71144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71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52954E6D5544182F989C5C915F98E" ma:contentTypeVersion="19" ma:contentTypeDescription="Opprett et nytt dokument." ma:contentTypeScope="" ma:versionID="2d4f5196a0ef0e1932f53109dc8dd850">
  <xsd:schema xmlns:xsd="http://www.w3.org/2001/XMLSchema" xmlns:xs="http://www.w3.org/2001/XMLSchema" xmlns:p="http://schemas.microsoft.com/office/2006/metadata/properties" xmlns:ns2="9496680b-516b-4bb2-95ca-dbf3fa1f634b" xmlns:ns3="042c1d49-8a0b-4f62-bc9f-9627e898214b" targetNamespace="http://schemas.microsoft.com/office/2006/metadata/properties" ma:root="true" ma:fieldsID="954cf48f5a1d0f4a8581c6d8f34e2efc" ns2:_="" ns3:_="">
    <xsd:import namespace="9496680b-516b-4bb2-95ca-dbf3fa1f634b"/>
    <xsd:import namespace="042c1d49-8a0b-4f62-bc9f-9627e8982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P_x00e5_g_x00e5_endeelleravsluttetdokum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6680b-516b-4bb2-95ca-dbf3fa1f6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_x00e5_g_x00e5_endeelleravsluttetdokument" ma:index="21" nillable="true" ma:displayName="Pågående eller avsluttet dokument" ma:format="Dropdown" ma:internalName="P_x00e5_g_x00e5_endeelleravsluttetdokument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91356d1b-b145-46e1-b5c5-6aa41841b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c1d49-8a0b-4f62-bc9f-9627e8982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95115f8-7fe2-4fd0-aa81-c4eda984266a}" ma:internalName="TaxCatchAll" ma:showField="CatchAllData" ma:web="042c1d49-8a0b-4f62-bc9f-9627e8982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2c1d49-8a0b-4f62-bc9f-9627e898214b" xsi:nil="true"/>
    <lcf76f155ced4ddcb4097134ff3c332f xmlns="9496680b-516b-4bb2-95ca-dbf3fa1f634b">
      <Terms xmlns="http://schemas.microsoft.com/office/infopath/2007/PartnerControls"/>
    </lcf76f155ced4ddcb4097134ff3c332f>
    <P_x00e5_g_x00e5_endeelleravsluttetdokument xmlns="9496680b-516b-4bb2-95ca-dbf3fa1f63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933E38-9910-4AE1-9B1A-FA875599A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6680b-516b-4bb2-95ca-dbf3fa1f634b"/>
    <ds:schemaRef ds:uri="042c1d49-8a0b-4f62-bc9f-9627e8982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777D24-FC3C-4C1E-B905-C5B3EF46F294}">
  <ds:schemaRefs>
    <ds:schemaRef ds:uri="http://schemas.microsoft.com/office/2006/metadata/properties"/>
    <ds:schemaRef ds:uri="http://schemas.microsoft.com/office/infopath/2007/PartnerControls"/>
    <ds:schemaRef ds:uri="042c1d49-8a0b-4f62-bc9f-9627e898214b"/>
    <ds:schemaRef ds:uri="9496680b-516b-4bb2-95ca-dbf3fa1f634b"/>
  </ds:schemaRefs>
</ds:datastoreItem>
</file>

<file path=customXml/itemProps3.xml><?xml version="1.0" encoding="utf-8"?>
<ds:datastoreItem xmlns:ds="http://schemas.openxmlformats.org/officeDocument/2006/customXml" ds:itemID="{098893F5-9DDA-4557-813B-001A99FE97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907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Mirjeta Emini</dc:creator>
  <cp:keywords/>
  <dc:description/>
  <cp:lastModifiedBy>Kari-Ann Baarlid</cp:lastModifiedBy>
  <cp:revision>2</cp:revision>
  <dcterms:created xsi:type="dcterms:W3CDTF">2025-03-03T10:38:00Z</dcterms:created>
  <dcterms:modified xsi:type="dcterms:W3CDTF">2025-03-03T10:38:00Z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0x010100D0952954E6D5544182F989C5C915F98E</vt:lpwstr>
  </property>
</Properties>
</file>